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Aucun"/>
          <w:rFonts w:ascii="Papyrus" w:cs="Papyrus" w:hAnsi="Papyrus" w:eastAsia="Papyrus"/>
          <w:outline w:val="0"/>
          <w:color w:val="663300"/>
          <w:sz w:val="16"/>
          <w:szCs w:val="16"/>
          <w:u w:color="663300"/>
          <w14:textFill>
            <w14:solidFill>
              <w14:srgbClr w14:val="663300"/>
            </w14:solidFill>
          </w14:textFill>
        </w:rPr>
      </w:pPr>
      <w:r>
        <w:rPr>
          <w:rStyle w:val="Aucun"/>
          <w:rFonts w:ascii="Papyrus" w:hAnsi="Papyrus"/>
          <w:outline w:val="0"/>
          <w:color w:val="663300"/>
          <w:sz w:val="16"/>
          <w:szCs w:val="16"/>
          <w:u w:color="663300"/>
          <w14:textFill>
            <w14:solidFill>
              <w14:srgbClr w14:val="663300"/>
            </w14:solidFill>
          </w14:textFill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line">
                  <wp:posOffset>114300</wp:posOffset>
                </wp:positionV>
                <wp:extent cx="6400800" cy="3429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OTE FLEURS CRE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Papyrus" w:hAnsi="Papyrus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textOutline w14:w="19050" w14:cap="flat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COTE FLEURS CREATION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8.0pt;margin-top:9.0pt;width:504.0pt;height:27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</w:pPr>
                      <w:r>
                        <w:rPr>
                          <w:rFonts w:ascii="Papyrus" w:hAnsi="Papyrus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textOutline w14:w="19050" w14:cap="flat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COTE FLEURS CREATION</w:t>
                      </w:r>
                    </w:p>
                  </w:txbxContent>
                </v:textbox>
                <w10:wrap type="through" side="bothSides" anchorx="text"/>
              </v:shape>
            </w:pict>
          </mc:Fallback>
        </mc:AlternateContent>
      </w:r>
    </w:p>
    <w:p>
      <w:pPr>
        <w:pStyle w:val="Normal.0"/>
        <w:rPr>
          <w:rStyle w:val="Aucun"/>
          <w:rFonts w:ascii="Segoe Print" w:cs="Segoe Print" w:hAnsi="Segoe Print" w:eastAsia="Segoe Print"/>
          <w:sz w:val="20"/>
          <w:szCs w:val="20"/>
        </w:rPr>
      </w:pP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3 route de Briennon</w:t>
      </w:r>
    </w:p>
    <w:p>
      <w:pPr>
        <w:pStyle w:val="Normal.0"/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14:textFill>
            <w14:solidFill>
              <w14:srgbClr w14:val="663300"/>
            </w14:solidFill>
          </w14:textFill>
        </w:rPr>
      </w:pP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42300 MABLY</w:t>
        <w:tab/>
        <w:tab/>
        <w:tab/>
        <w:tab/>
        <w:tab/>
        <w:tab/>
        <w:tab/>
        <w:tab/>
        <w:tab/>
      </w:r>
      <w:r>
        <w:rPr>
          <w:rStyle w:val="Aucun"/>
          <w:rFonts w:ascii="Segoe Print" w:cs="Segoe Print" w:hAnsi="Segoe Print" w:eastAsia="Segoe Print"/>
          <w:b w:val="1"/>
          <w:bCs w:val="1"/>
          <w:rtl w:val="0"/>
          <w:lang w:val="fr-FR"/>
        </w:rPr>
        <w:t>Mably le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 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/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/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</w:p>
    <w:p>
      <w:pPr>
        <w:pStyle w:val="Normal.0"/>
        <w:rPr>
          <w:rStyle w:val="Aucun"/>
          <w:rFonts w:ascii="Papyrus" w:cs="Papyrus" w:hAnsi="Papyrus" w:eastAsia="Papyrus"/>
          <w:outline w:val="0"/>
          <w:color w:val="663300"/>
          <w:u w:color="663300"/>
          <w14:textFill>
            <w14:solidFill>
              <w14:srgbClr w14:val="663300"/>
            </w14:solidFill>
          </w14:textFill>
        </w:rPr>
      </w:pP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T</w:t>
      </w: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é</w:t>
      </w: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l. 04 77 78 70 79</w:t>
      </w:r>
      <w:r>
        <w:rPr>
          <w:rStyle w:val="Aucun"/>
          <w:rFonts w:ascii="Papyrus" w:hAnsi="Papyrus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 xml:space="preserve">  </w:t>
      </w:r>
    </w:p>
    <w:p>
      <w:pPr>
        <w:pStyle w:val="Normal.0"/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lang w:val="de-DE"/>
          <w14:textFill>
            <w14:solidFill>
              <w14:srgbClr w14:val="663300"/>
            </w14:solidFill>
          </w14:textFill>
        </w:rPr>
      </w:pP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de-DE"/>
          <w14:textFill>
            <w14:solidFill>
              <w14:srgbClr w14:val="663300"/>
            </w14:solidFill>
          </w14:textFill>
        </w:rPr>
        <w:t xml:space="preserve">E-mail. </w:t>
      </w:r>
      <w:r>
        <w:rPr>
          <w:rStyle w:val="Hyperlink.0"/>
          <w:rFonts w:ascii="Segoe Print" w:cs="Segoe Print" w:hAnsi="Segoe Print" w:eastAsia="Segoe Print"/>
          <w:b w:val="1"/>
          <w:bCs w:val="1"/>
          <w:outline w:val="0"/>
          <w:color w:val="663300"/>
          <w:u w:val="single" w:color="663300"/>
          <w:lang w:val="de-DE"/>
          <w14:textFill>
            <w14:solidFill>
              <w14:srgbClr w14:val="663300"/>
            </w14:solidFill>
          </w14:textFill>
        </w:rPr>
        <w:fldChar w:fldCharType="begin" w:fldLock="0"/>
      </w:r>
      <w:r>
        <w:rPr>
          <w:rStyle w:val="Hyperlink.0"/>
          <w:rFonts w:ascii="Segoe Print" w:cs="Segoe Print" w:hAnsi="Segoe Print" w:eastAsia="Segoe Print"/>
          <w:b w:val="1"/>
          <w:bCs w:val="1"/>
          <w:outline w:val="0"/>
          <w:color w:val="663300"/>
          <w:u w:val="single" w:color="663300"/>
          <w:lang w:val="de-DE"/>
          <w14:textFill>
            <w14:solidFill>
              <w14:srgbClr w14:val="663300"/>
            </w14:solidFill>
          </w14:textFill>
        </w:rPr>
        <w:instrText xml:space="preserve"> HYPERLINK "mailto:cotefleurscreation@orange.fr"</w:instrText>
      </w:r>
      <w:r>
        <w:rPr>
          <w:rStyle w:val="Hyperlink.0"/>
          <w:rFonts w:ascii="Segoe Print" w:cs="Segoe Print" w:hAnsi="Segoe Print" w:eastAsia="Segoe Print"/>
          <w:b w:val="1"/>
          <w:bCs w:val="1"/>
          <w:outline w:val="0"/>
          <w:color w:val="663300"/>
          <w:u w:val="single" w:color="663300"/>
          <w:lang w:val="de-DE"/>
          <w14:textFill>
            <w14:solidFill>
              <w14:srgbClr w14:val="663300"/>
            </w14:solidFill>
          </w14:textFill>
        </w:rPr>
        <w:fldChar w:fldCharType="separate" w:fldLock="0"/>
      </w:r>
      <w:r>
        <w:rPr>
          <w:rStyle w:val="Hyperlink.0"/>
          <w:rFonts w:ascii="Segoe Print" w:cs="Segoe Print" w:hAnsi="Segoe Print" w:eastAsia="Segoe Print"/>
          <w:b w:val="1"/>
          <w:bCs w:val="1"/>
          <w:outline w:val="0"/>
          <w:color w:val="663300"/>
          <w:u w:val="single" w:color="663300"/>
          <w:rtl w:val="0"/>
          <w:lang w:val="de-DE"/>
          <w14:textFill>
            <w14:solidFill>
              <w14:srgbClr w14:val="663300"/>
            </w14:solidFill>
          </w14:textFill>
        </w:rPr>
        <w:t>cotefleurscreation@orange.fr</w:t>
      </w:r>
      <w:r>
        <w:rPr>
          <w:lang w:val="de-DE"/>
        </w:rPr>
        <w:fldChar w:fldCharType="end" w:fldLock="0"/>
      </w:r>
    </w:p>
    <w:p>
      <w:pPr>
        <w:pStyle w:val="Normal.0"/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lang w:val="de-DE"/>
          <w14:textFill>
            <w14:solidFill>
              <w14:srgbClr w14:val="663300"/>
            </w14:solidFill>
          </w14:textFill>
        </w:rPr>
      </w:pP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de-DE"/>
          <w14:textFill>
            <w14:solidFill>
              <w14:srgbClr w14:val="663300"/>
            </w14:solidFill>
          </w14:textFill>
        </w:rPr>
        <w:t>Site www.cotefleurscreation.fr</w:t>
      </w:r>
    </w:p>
    <w:p>
      <w:pPr>
        <w:pStyle w:val="Normal.0"/>
        <w:rPr>
          <w:rStyle w:val="Aucun"/>
          <w:rFonts w:ascii="Arial" w:cs="Arial" w:hAnsi="Arial" w:eastAsia="Arial"/>
          <w:outline w:val="0"/>
          <w:color w:val="663300"/>
          <w:u w:color="663300"/>
          <w14:textFill>
            <w14:solidFill>
              <w14:srgbClr w14:val="663300"/>
            </w14:solidFill>
          </w14:textFill>
        </w:rPr>
      </w:pP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Siret  804</w:t>
      </w: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 </w:t>
      </w: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367</w:t>
      </w: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 </w:t>
      </w:r>
      <w:r>
        <w:rPr>
          <w:rStyle w:val="Aucun"/>
          <w:rFonts w:ascii="Segoe Print" w:cs="Segoe Print" w:hAnsi="Segoe Print" w:eastAsia="Segoe Print"/>
          <w:b w:val="1"/>
          <w:bCs w:val="1"/>
          <w:outline w:val="0"/>
          <w:color w:val="663300"/>
          <w:u w:color="663300"/>
          <w:rtl w:val="0"/>
          <w:lang w:val="fr-FR"/>
          <w14:textFill>
            <w14:solidFill>
              <w14:srgbClr w14:val="663300"/>
            </w14:solidFill>
          </w14:textFill>
        </w:rPr>
        <w:t>530 00016   -     APE4776Z</w:t>
      </w:r>
      <w:r>
        <w:rPr>
          <w:rStyle w:val="Aucun"/>
          <w:rFonts w:ascii="Arial" w:cs="Arial" w:hAnsi="Arial" w:eastAsia="Arial"/>
          <w:outline w:val="0"/>
          <w:color w:val="663300"/>
          <w:u w:color="663300"/>
          <w14:textFill>
            <w14:solidFill>
              <w14:srgbClr w14:val="663300"/>
            </w14:solidFill>
          </w14:textFill>
        </w:rPr>
        <w:tab/>
        <w:tab/>
        <w:tab/>
        <w:tab/>
        <w:tab/>
        <w:tab/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</w:p>
    <w:p>
      <w:pPr>
        <w:pStyle w:val="Normal.0"/>
        <w:rPr>
          <w:rStyle w:val="Aucun"/>
          <w:rFonts w:ascii="Segoe Print" w:cs="Segoe Print" w:hAnsi="Segoe Print" w:eastAsia="Segoe Print"/>
          <w:b w:val="1"/>
          <w:bCs w:val="1"/>
          <w:sz w:val="28"/>
          <w:szCs w:val="28"/>
        </w:rPr>
      </w:pPr>
      <w:r>
        <w:rPr>
          <w:rStyle w:val="Aucun"/>
          <w:rFonts w:ascii="Segoe Print" w:cs="Segoe Print" w:hAnsi="Segoe Print" w:eastAsia="Segoe Print"/>
          <w:b w:val="1"/>
          <w:bCs w:val="1"/>
          <w:sz w:val="28"/>
          <w:szCs w:val="28"/>
          <w:rtl w:val="0"/>
          <w:lang w:val="fr-FR"/>
        </w:rPr>
        <w:t>Contrat pour le fleurissement et l</w:t>
      </w:r>
      <w:r>
        <w:rPr>
          <w:rStyle w:val="Aucun"/>
          <w:rFonts w:ascii="Segoe Print" w:cs="Segoe Print" w:hAnsi="Segoe Print" w:eastAsia="Segoe Print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Segoe Print" w:cs="Segoe Print" w:hAnsi="Segoe Print" w:eastAsia="Segoe Print"/>
          <w:b w:val="1"/>
          <w:bCs w:val="1"/>
          <w:sz w:val="28"/>
          <w:szCs w:val="28"/>
          <w:rtl w:val="0"/>
          <w:lang w:val="fr-FR"/>
        </w:rPr>
        <w:t>entretien de tombes et caveaux.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Valable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à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compter du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 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: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 …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/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/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* Pour une dur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e d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’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un an au prix de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.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€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par mois,   avec reconduction tacite du contrat. 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* Pour une dur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e de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 </w:t>
        <w:tab/>
        <w:tab/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mois X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…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.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€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= 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Le contrat est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tabli entre, M. / Me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Domicili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(e) 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</w:p>
    <w:p>
      <w:pPr>
        <w:pStyle w:val="Normal.0"/>
        <w:rPr>
          <w:rStyle w:val="Aucun"/>
          <w:rFonts w:ascii="Segoe Print" w:cs="Segoe Print" w:hAnsi="Segoe Print" w:eastAsia="Segoe Print"/>
        </w:rPr>
      </w:pP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Mail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 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: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Tel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 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:</w:t>
      </w:r>
    </w:p>
    <w:p>
      <w:pPr>
        <w:pStyle w:val="Normal.0"/>
        <w:rPr>
          <w:rStyle w:val="Aucun"/>
          <w:rFonts w:ascii="Segoe Print" w:cs="Segoe Print" w:hAnsi="Segoe Print" w:eastAsia="Segoe Print"/>
          <w:sz w:val="28"/>
          <w:szCs w:val="28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Et</w:t>
        <w:tab/>
        <w:t xml:space="preserve"> </w:t>
      </w:r>
      <w:r>
        <w:rPr>
          <w:rStyle w:val="Aucun"/>
          <w:rFonts w:ascii="Papyrus" w:hAnsi="Papyrus"/>
          <w:sz w:val="32"/>
          <w:szCs w:val="32"/>
          <w:rtl w:val="0"/>
          <w:lang w:val="fr-FR"/>
        </w:rPr>
        <w:t>Cot</w:t>
      </w:r>
      <w:r>
        <w:rPr>
          <w:rStyle w:val="Aucun"/>
          <w:rFonts w:ascii="Papyrus" w:hAnsi="Papyrus" w:hint="default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Papyrus" w:hAnsi="Papyrus"/>
          <w:sz w:val="32"/>
          <w:szCs w:val="32"/>
          <w:rtl w:val="0"/>
          <w:lang w:val="fr-FR"/>
        </w:rPr>
        <w:t>Fleurs Cr</w:t>
      </w:r>
      <w:r>
        <w:rPr>
          <w:rStyle w:val="Aucun"/>
          <w:rFonts w:ascii="Papyrus" w:hAnsi="Papyrus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Papyrus" w:hAnsi="Papyrus"/>
          <w:sz w:val="32"/>
          <w:szCs w:val="32"/>
          <w:rtl w:val="0"/>
          <w:lang w:val="fr-FR"/>
        </w:rPr>
        <w:t xml:space="preserve">ation </w:t>
      </w:r>
      <w:r>
        <w:rPr>
          <w:rStyle w:val="Aucun"/>
          <w:rFonts w:ascii="Segoe Print" w:cs="Segoe Print" w:hAnsi="Segoe Print" w:eastAsia="Segoe Print"/>
          <w:sz w:val="28"/>
          <w:szCs w:val="28"/>
          <w:rtl w:val="0"/>
          <w:lang w:val="fr-FR"/>
        </w:rPr>
        <w:t xml:space="preserve"> 3, route de Briennon 42300 MABLY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D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tail des prestations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 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: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Plantation, mise en place des plantes et fleurs, arrosage, nettoyage de la tombe, enl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è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vement des plantes et fleurs en mauvais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tats par des passages r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guliers.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Nous nous adaptons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à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la m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t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o pour la fr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quence de nos passages.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Une facture en fin de trimestre regroupera le forfait d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’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entretient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 xml:space="preserve">à 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venir et le montant total des fleurs et plantes d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pos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es avec votre accord.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Noms et coordonn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es de la s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é</w:t>
      </w:r>
      <w:r>
        <w:rPr>
          <w:rStyle w:val="Aucun"/>
          <w:rFonts w:ascii="Segoe Print" w:cs="Segoe Print" w:hAnsi="Segoe Print" w:eastAsia="Segoe Print"/>
          <w:rtl w:val="0"/>
          <w:lang w:val="fr-FR"/>
        </w:rPr>
        <w:t>pulture.</w:t>
      </w:r>
    </w:p>
    <w:p>
      <w:pPr>
        <w:pStyle w:val="Normal.0"/>
        <w:rPr>
          <w:rStyle w:val="Aucun"/>
          <w:rFonts w:ascii="Segoe Print" w:cs="Segoe Print" w:hAnsi="Segoe Print" w:eastAsia="Segoe Print"/>
        </w:rPr>
      </w:pPr>
    </w:p>
    <w:p>
      <w:pPr>
        <w:pStyle w:val="Normal.0"/>
        <w:rPr>
          <w:rStyle w:val="Aucun"/>
          <w:rFonts w:ascii="Segoe Print" w:cs="Segoe Print" w:hAnsi="Segoe Print" w:eastAsia="Segoe Print"/>
        </w:rPr>
      </w:pPr>
    </w:p>
    <w:p>
      <w:pPr>
        <w:pStyle w:val="Normal.0"/>
        <w:rPr>
          <w:rStyle w:val="Aucun"/>
          <w:rFonts w:ascii="Segoe Print" w:cs="Segoe Print" w:hAnsi="Segoe Print" w:eastAsia="Segoe Print"/>
        </w:rPr>
      </w:pPr>
    </w:p>
    <w:p>
      <w:pPr>
        <w:pStyle w:val="Normal.0"/>
        <w:rPr>
          <w:rStyle w:val="Aucun"/>
          <w:rFonts w:ascii="Arial" w:cs="Arial" w:hAnsi="Arial" w:eastAsia="Arial"/>
        </w:rPr>
      </w:pPr>
      <w:r>
        <w:rPr>
          <w:rStyle w:val="Aucun"/>
          <w:rFonts w:ascii="Segoe Print" w:cs="Segoe Print" w:hAnsi="Segoe Print" w:eastAsia="Segoe Print"/>
          <w:rtl w:val="0"/>
          <w:lang w:val="fr-FR"/>
        </w:rPr>
        <w:t>Remis en deux exemplaires</w:t>
      </w:r>
      <w:r>
        <w:rPr>
          <w:rStyle w:val="Aucun"/>
          <w:rFonts w:ascii="Arial" w:cs="Arial" w:hAnsi="Arial" w:eastAsia="Arial"/>
        </w:rPr>
        <w:tab/>
        <w:tab/>
        <w:tab/>
        <w:tab/>
        <w:tab/>
      </w:r>
      <w:r>
        <w:rPr>
          <w:rStyle w:val="Aucun"/>
          <w:rFonts w:ascii="Papyrus" w:hAnsi="Papyrus"/>
          <w:sz w:val="28"/>
          <w:szCs w:val="28"/>
          <w:rtl w:val="0"/>
          <w:lang w:val="fr-FR"/>
        </w:rPr>
        <w:t>Cot</w:t>
      </w:r>
      <w:r>
        <w:rPr>
          <w:rStyle w:val="Aucun"/>
          <w:rFonts w:ascii="Papyrus" w:hAnsi="Papyrus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Papyrus" w:hAnsi="Papyrus"/>
          <w:sz w:val="28"/>
          <w:szCs w:val="28"/>
          <w:rtl w:val="0"/>
          <w:lang w:val="fr-FR"/>
        </w:rPr>
        <w:t>Fleurs Cr</w:t>
      </w:r>
      <w:r>
        <w:rPr>
          <w:rStyle w:val="Aucun"/>
          <w:rFonts w:ascii="Papyrus" w:hAnsi="Papyrus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Papyrus" w:hAnsi="Papyrus"/>
          <w:sz w:val="28"/>
          <w:szCs w:val="28"/>
          <w:rtl w:val="0"/>
          <w:lang w:val="fr-FR"/>
        </w:rPr>
        <w:t>ation</w:t>
      </w:r>
    </w:p>
    <w:p>
      <w:pPr>
        <w:pStyle w:val="Normal.0"/>
      </w:pPr>
      <w:r>
        <w:rPr>
          <w:rStyle w:val="Aucun"/>
          <w:rFonts w:ascii="Segoe Print" w:cs="Segoe Print" w:hAnsi="Segoe Print" w:eastAsia="Segoe Print"/>
          <w:sz w:val="20"/>
          <w:szCs w:val="20"/>
          <w:rtl w:val="0"/>
          <w:lang w:val="fr-FR"/>
        </w:rPr>
        <w:t xml:space="preserve">Signature du client avec mention </w:t>
      </w:r>
      <w:r>
        <w:rPr>
          <w:rStyle w:val="Aucun"/>
          <w:rFonts w:ascii="Segoe Print" w:cs="Segoe Print" w:hAnsi="Segoe Print" w:eastAsia="Segoe Print"/>
          <w:sz w:val="20"/>
          <w:szCs w:val="20"/>
          <w:rtl w:val="0"/>
          <w:lang w:val="fr-FR"/>
        </w:rPr>
        <w:t>« </w:t>
      </w:r>
      <w:r>
        <w:rPr>
          <w:rStyle w:val="Aucun"/>
          <w:rFonts w:ascii="Segoe Print" w:cs="Segoe Print" w:hAnsi="Segoe Print" w:eastAsia="Segoe Print"/>
          <w:sz w:val="20"/>
          <w:szCs w:val="20"/>
          <w:rtl w:val="0"/>
          <w:lang w:val="fr-FR"/>
        </w:rPr>
        <w:t>bon pour accord</w:t>
      </w:r>
      <w:r>
        <w:rPr>
          <w:rStyle w:val="Aucun"/>
          <w:rFonts w:ascii="Segoe Print" w:cs="Segoe Print" w:hAnsi="Segoe Print" w:eastAsia="Segoe Print"/>
          <w:sz w:val="20"/>
          <w:szCs w:val="20"/>
          <w:rtl w:val="0"/>
          <w:lang w:val="fr-FR"/>
        </w:rPr>
        <w:t> »</w:t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360" w:right="1417" w:bottom="360" w:left="9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pyrus">
    <w:charset w:val="00"/>
    <w:family w:val="roman"/>
    <w:pitch w:val="default"/>
  </w:font>
  <w:font w:name="Cambria">
    <w:charset w:val="00"/>
    <w:family w:val="roman"/>
    <w:pitch w:val="default"/>
  </w:font>
  <w:font w:name="Segoe Prin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Segoe Print" w:cs="Segoe Print" w:hAnsi="Segoe Print" w:eastAsia="Segoe Print"/>
      <w:b w:val="1"/>
      <w:bCs w:val="1"/>
      <w:outline w:val="0"/>
      <w:color w:val="663300"/>
      <w:u w:val="single" w:color="663300"/>
      <w:lang w:val="de-DE"/>
      <w14:textFill>
        <w14:solidFill>
          <w14:srgbClr w14:val="6633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